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40" w:lineRule="atLeast"/>
        <w:jc w:val="center"/>
        <w:outlineLvl w:val="1"/>
        <w:rPr>
          <w:rFonts w:ascii="微软雅黑" w:hAnsi="微软雅黑" w:eastAsia="微软雅黑" w:cs="Arial"/>
          <w:b/>
          <w:bCs/>
          <w:color w:val="17375E" w:themeColor="text2" w:themeShade="BF"/>
          <w:kern w:val="36"/>
          <w:sz w:val="44"/>
          <w:szCs w:val="36"/>
        </w:rPr>
      </w:pPr>
      <w:r>
        <w:rPr>
          <w:rFonts w:hint="eastAsia" w:ascii="微软雅黑" w:hAnsi="微软雅黑" w:eastAsia="微软雅黑" w:cs="Arial"/>
          <w:b/>
          <w:bCs/>
          <w:color w:val="17375E" w:themeColor="text2" w:themeShade="BF"/>
          <w:kern w:val="36"/>
          <w:sz w:val="44"/>
          <w:szCs w:val="36"/>
        </w:rPr>
        <w:t>上海</w:t>
      </w:r>
      <w:r>
        <w:rPr>
          <w:rFonts w:ascii="微软雅黑" w:hAnsi="微软雅黑" w:eastAsia="微软雅黑" w:cs="Arial"/>
          <w:b/>
          <w:bCs/>
          <w:color w:val="17375E" w:themeColor="text2" w:themeShade="BF"/>
          <w:kern w:val="36"/>
          <w:sz w:val="44"/>
          <w:szCs w:val="36"/>
        </w:rPr>
        <w:t>新漫</w:t>
      </w:r>
      <w:r>
        <w:rPr>
          <w:rFonts w:hint="eastAsia" w:ascii="微软雅黑" w:hAnsi="微软雅黑" w:eastAsia="微软雅黑" w:cs="Arial"/>
          <w:b/>
          <w:bCs/>
          <w:color w:val="17375E" w:themeColor="text2" w:themeShade="BF"/>
          <w:kern w:val="36"/>
          <w:sz w:val="44"/>
          <w:szCs w:val="36"/>
        </w:rPr>
        <w:t>传感</w:t>
      </w:r>
      <w:r>
        <w:rPr>
          <w:rFonts w:ascii="微软雅黑" w:hAnsi="微软雅黑" w:eastAsia="微软雅黑" w:cs="Arial"/>
          <w:b/>
          <w:bCs/>
          <w:color w:val="17375E" w:themeColor="text2" w:themeShade="BF"/>
          <w:kern w:val="36"/>
          <w:sz w:val="44"/>
          <w:szCs w:val="36"/>
        </w:rPr>
        <w:t>技术研究发展有限公司</w:t>
      </w:r>
    </w:p>
    <w:p>
      <w:pPr>
        <w:widowControl/>
        <w:shd w:val="clear" w:color="auto" w:fill="FFFFFF"/>
        <w:spacing w:line="240" w:lineRule="atLeast"/>
        <w:jc w:val="center"/>
        <w:outlineLvl w:val="1"/>
        <w:rPr>
          <w:rFonts w:ascii="微软雅黑" w:hAnsi="微软雅黑" w:eastAsia="微软雅黑" w:cs="Arial"/>
          <w:b/>
          <w:bCs/>
          <w:color w:val="17375E" w:themeColor="text2" w:themeShade="BF"/>
          <w:kern w:val="36"/>
          <w:sz w:val="22"/>
          <w:szCs w:val="36"/>
        </w:rPr>
      </w:pPr>
      <w:r>
        <w:rPr>
          <w:rFonts w:ascii="微软雅黑" w:hAnsi="微软雅黑" w:eastAsia="微软雅黑" w:cs="Arial"/>
          <w:b/>
          <w:bCs/>
          <w:color w:val="17375E" w:themeColor="text2" w:themeShade="BF"/>
          <w:kern w:val="36"/>
          <w:sz w:val="40"/>
          <w:szCs w:val="36"/>
        </w:rPr>
        <w:t>20</w:t>
      </w:r>
      <w:r>
        <w:rPr>
          <w:rFonts w:hint="eastAsia" w:ascii="微软雅黑" w:hAnsi="微软雅黑" w:eastAsia="微软雅黑" w:cs="Arial"/>
          <w:b/>
          <w:bCs/>
          <w:color w:val="17375E" w:themeColor="text2" w:themeShade="BF"/>
          <w:kern w:val="36"/>
          <w:sz w:val="40"/>
          <w:szCs w:val="36"/>
          <w:lang w:val="en-US" w:eastAsia="zh-CN"/>
        </w:rPr>
        <w:t>20</w:t>
      </w:r>
      <w:r>
        <w:rPr>
          <w:rFonts w:ascii="微软雅黑" w:hAnsi="微软雅黑" w:eastAsia="微软雅黑" w:cs="Arial"/>
          <w:b/>
          <w:bCs/>
          <w:color w:val="17375E" w:themeColor="text2" w:themeShade="BF"/>
          <w:kern w:val="36"/>
          <w:sz w:val="40"/>
          <w:szCs w:val="36"/>
        </w:rPr>
        <w:t>年高校应届毕业生</w:t>
      </w:r>
      <w:r>
        <w:rPr>
          <w:rFonts w:hint="eastAsia" w:ascii="微软雅黑" w:hAnsi="微软雅黑" w:eastAsia="微软雅黑" w:cs="Arial"/>
          <w:b/>
          <w:bCs/>
          <w:color w:val="17375E" w:themeColor="text2" w:themeShade="BF"/>
          <w:kern w:val="36"/>
          <w:sz w:val="40"/>
          <w:szCs w:val="36"/>
        </w:rPr>
        <w:t>校园招聘</w:t>
      </w:r>
    </w:p>
    <w:p>
      <w:pPr>
        <w:widowControl/>
        <w:shd w:val="clear" w:color="auto" w:fill="FFFFFF"/>
        <w:spacing w:line="360" w:lineRule="auto"/>
        <w:jc w:val="left"/>
        <w:textAlignment w:val="baseline"/>
        <w:rPr>
          <w:rFonts w:ascii="微软雅黑" w:hAnsi="微软雅黑" w:eastAsia="微软雅黑" w:cs="Arial"/>
          <w:b/>
          <w:color w:val="000000"/>
          <w:kern w:val="0"/>
          <w:sz w:val="28"/>
          <w:szCs w:val="32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8"/>
          <w:szCs w:val="32"/>
        </w:rPr>
        <w:t>公司</w:t>
      </w:r>
      <w:r>
        <w:rPr>
          <w:rFonts w:ascii="微软雅黑" w:hAnsi="微软雅黑" w:eastAsia="微软雅黑" w:cs="Arial"/>
          <w:b/>
          <w:color w:val="000000"/>
          <w:kern w:val="0"/>
          <w:sz w:val="28"/>
          <w:szCs w:val="32"/>
        </w:rPr>
        <w:t>简介：</w:t>
      </w:r>
    </w:p>
    <w:p>
      <w:pPr>
        <w:widowControl/>
        <w:shd w:val="clear" w:color="auto" w:fill="FFFFFF"/>
        <w:spacing w:line="480" w:lineRule="exact"/>
        <w:ind w:firstLine="641"/>
        <w:textAlignment w:val="baseline"/>
        <w:rPr>
          <w:rFonts w:ascii="微软雅黑" w:hAnsi="微软雅黑" w:eastAsia="微软雅黑" w:cs="Arial"/>
          <w:color w:val="000000"/>
          <w:kern w:val="0"/>
          <w:sz w:val="24"/>
          <w:szCs w:val="32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32"/>
        </w:rPr>
        <w:t>上海新漫传感技术研究发展有限公司成立于2003年6月，是一家集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32"/>
        </w:rPr>
        <w:t xml:space="preserve"> 研发、生产、销售及服务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32"/>
        </w:rPr>
        <w:t>为一体的高新技术企业。上海新漫已自主研制出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32"/>
        </w:rPr>
        <w:t>十数款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32"/>
        </w:rPr>
        <w:t>与国际先进水平同步的产品，致力成为以反恐安检、环境保护及核辐射检测于一体的“行业领先的安全检查和核辐射测量全面解决方案提供商”。</w:t>
      </w:r>
    </w:p>
    <w:p>
      <w:pPr>
        <w:widowControl/>
        <w:shd w:val="clear" w:color="auto" w:fill="FFFFFF"/>
        <w:spacing w:line="360" w:lineRule="auto"/>
        <w:jc w:val="left"/>
        <w:textAlignment w:val="baseline"/>
        <w:rPr>
          <w:rFonts w:ascii="微软雅黑" w:hAnsi="微软雅黑" w:eastAsia="微软雅黑" w:cs="Arial"/>
          <w:b/>
          <w:color w:val="000000"/>
          <w:kern w:val="0"/>
          <w:sz w:val="28"/>
          <w:szCs w:val="32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8"/>
          <w:szCs w:val="32"/>
        </w:rPr>
        <w:t>人才战略</w:t>
      </w:r>
      <w:r>
        <w:rPr>
          <w:rFonts w:ascii="微软雅黑" w:hAnsi="微软雅黑" w:eastAsia="微软雅黑" w:cs="Arial"/>
          <w:b/>
          <w:color w:val="000000"/>
          <w:kern w:val="0"/>
          <w:sz w:val="28"/>
          <w:szCs w:val="32"/>
        </w:rPr>
        <w:t>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8"/>
          <w:szCs w:val="32"/>
        </w:rPr>
        <w:t xml:space="preserve"> </w:t>
      </w:r>
    </w:p>
    <w:p>
      <w:pPr>
        <w:widowControl/>
        <w:shd w:val="clear" w:color="auto" w:fill="FFFFFF"/>
        <w:snapToGrid w:val="0"/>
        <w:spacing w:line="480" w:lineRule="exact"/>
        <w:ind w:firstLine="641"/>
        <w:textAlignment w:val="baseline"/>
        <w:rPr>
          <w:rFonts w:ascii="微软雅黑" w:hAnsi="微软雅黑" w:eastAsia="微软雅黑" w:cs="Arial"/>
          <w:color w:val="000000"/>
          <w:kern w:val="0"/>
          <w:sz w:val="24"/>
          <w:szCs w:val="32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32"/>
        </w:rPr>
        <w:t>我们以“以人为本”为目标，注重培养企业人才，不断激发挖掘员工的潜能。近年来，公司大力开发</w:t>
      </w:r>
      <w:r>
        <w:rPr>
          <w:rFonts w:ascii="微软雅黑" w:hAnsi="微软雅黑" w:eastAsia="微软雅黑" w:cs="Arial"/>
          <w:color w:val="000000"/>
          <w:kern w:val="0"/>
          <w:sz w:val="24"/>
          <w:szCs w:val="32"/>
        </w:rPr>
        <w:t>精密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32"/>
        </w:rPr>
        <w:t>核</w:t>
      </w:r>
      <w:r>
        <w:rPr>
          <w:rFonts w:ascii="微软雅黑" w:hAnsi="微软雅黑" w:eastAsia="微软雅黑" w:cs="Arial"/>
          <w:color w:val="000000"/>
          <w:kern w:val="0"/>
          <w:sz w:val="24"/>
          <w:szCs w:val="32"/>
        </w:rPr>
        <w:t>测量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32"/>
        </w:rPr>
        <w:t>领域实验室仪器设备</w:t>
      </w:r>
      <w:r>
        <w:rPr>
          <w:rFonts w:ascii="微软雅黑" w:hAnsi="微软雅黑" w:eastAsia="微软雅黑" w:cs="Arial"/>
          <w:color w:val="000000"/>
          <w:kern w:val="0"/>
          <w:sz w:val="24"/>
          <w:szCs w:val="32"/>
        </w:rPr>
        <w:t>，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32"/>
        </w:rPr>
        <w:t>众多前沿</w:t>
      </w:r>
      <w:r>
        <w:rPr>
          <w:rFonts w:ascii="微软雅黑" w:hAnsi="微软雅黑" w:eastAsia="微软雅黑" w:cs="Arial"/>
          <w:color w:val="000000"/>
          <w:kern w:val="0"/>
          <w:sz w:val="24"/>
          <w:szCs w:val="32"/>
        </w:rPr>
        <w:t>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32"/>
        </w:rPr>
        <w:t>为员工提供多方面的学习提高环境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32"/>
          <w:lang w:eastAsia="zh-CN"/>
        </w:rPr>
        <w:t>。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32"/>
        </w:rPr>
        <w:t>同时，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32"/>
          <w:lang w:eastAsia="zh-CN"/>
        </w:rPr>
        <w:t>公司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32"/>
        </w:rPr>
        <w:t>为员工</w:t>
      </w:r>
      <w:r>
        <w:rPr>
          <w:rFonts w:ascii="微软雅黑" w:hAnsi="微软雅黑" w:eastAsia="微软雅黑" w:cs="Arial"/>
          <w:color w:val="000000"/>
          <w:kern w:val="0"/>
          <w:sz w:val="24"/>
          <w:szCs w:val="32"/>
        </w:rPr>
        <w:t>提供有竞争力的薪酬，还有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32"/>
          <w:lang w:eastAsia="zh-CN"/>
        </w:rPr>
        <w:t>带薪休假、团体医疗保险、年度旅游、对于实习期间交通不便的学生提供住宿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32"/>
        </w:rPr>
        <w:t>等激励</w:t>
      </w:r>
      <w:r>
        <w:rPr>
          <w:rFonts w:ascii="微软雅黑" w:hAnsi="微软雅黑" w:eastAsia="微软雅黑" w:cs="Arial"/>
          <w:color w:val="000000"/>
          <w:kern w:val="0"/>
          <w:sz w:val="24"/>
          <w:szCs w:val="32"/>
        </w:rPr>
        <w:t>政策。</w:t>
      </w:r>
    </w:p>
    <w:p>
      <w:pPr>
        <w:widowControl/>
        <w:shd w:val="clear" w:color="auto" w:fill="FFFFFF"/>
        <w:spacing w:line="360" w:lineRule="auto"/>
        <w:jc w:val="left"/>
        <w:textAlignment w:val="baseline"/>
        <w:rPr>
          <w:rFonts w:ascii="微软雅黑" w:hAnsi="微软雅黑" w:eastAsia="微软雅黑" w:cs="Arial"/>
          <w:b/>
          <w:color w:val="000000"/>
          <w:kern w:val="0"/>
          <w:sz w:val="32"/>
          <w:szCs w:val="32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32"/>
        </w:rPr>
        <w:t>招聘信息：</w:t>
      </w:r>
    </w:p>
    <w:p>
      <w:pPr>
        <w:pStyle w:val="11"/>
        <w:widowControl/>
        <w:shd w:val="clear" w:color="auto" w:fill="FFFFFF"/>
        <w:spacing w:line="360" w:lineRule="auto"/>
        <w:ind w:left="660" w:firstLine="0" w:firstLineChars="0"/>
        <w:jc w:val="left"/>
        <w:textAlignment w:val="baseline"/>
        <w:rPr>
          <w:rFonts w:ascii="微软雅黑" w:hAnsi="微软雅黑" w:eastAsia="微软雅黑" w:cs="Arial"/>
          <w:b/>
          <w:bCs/>
          <w:color w:val="000000"/>
          <w:kern w:val="0"/>
          <w:sz w:val="28"/>
          <w:szCs w:val="32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8"/>
          <w:szCs w:val="32"/>
          <w:u w:val="single"/>
        </w:rPr>
        <w:t>招聘岗位</w:t>
      </w:r>
      <w:r>
        <w:rPr>
          <w:rFonts w:hint="eastAsia" w:ascii="微软雅黑" w:hAnsi="微软雅黑" w:eastAsia="微软雅黑" w:cs="Arial"/>
          <w:color w:val="000000"/>
          <w:kern w:val="0"/>
          <w:sz w:val="28"/>
          <w:szCs w:val="32"/>
        </w:rPr>
        <w:t>：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8"/>
          <w:szCs w:val="32"/>
          <w:lang w:eastAsia="zh-CN"/>
        </w:rPr>
        <w:t>研发工程师（软、硬件工程师等）</w:t>
      </w:r>
    </w:p>
    <w:p>
      <w:pPr>
        <w:widowControl/>
        <w:shd w:val="clear" w:color="auto" w:fill="FFFFFF"/>
        <w:spacing w:line="360" w:lineRule="auto"/>
        <w:ind w:left="630" w:leftChars="300"/>
        <w:jc w:val="left"/>
        <w:textAlignment w:val="baseline"/>
        <w:rPr>
          <w:rFonts w:ascii="微软雅黑" w:hAnsi="微软雅黑" w:eastAsia="微软雅黑" w:cs="Arial"/>
          <w:b/>
          <w:bCs/>
          <w:color w:val="000000"/>
          <w:kern w:val="0"/>
          <w:sz w:val="28"/>
          <w:szCs w:val="32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8"/>
          <w:szCs w:val="32"/>
          <w:u w:val="single"/>
          <w:lang w:eastAsia="zh-CN"/>
        </w:rPr>
        <w:t>招聘对象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8"/>
          <w:szCs w:val="32"/>
        </w:rPr>
        <w:t>：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8"/>
          <w:szCs w:val="32"/>
          <w:lang w:eastAsia="zh-CN"/>
        </w:rPr>
        <w:t>核技术、电子通信、仪器测控等</w:t>
      </w:r>
      <w:bookmarkStart w:id="0" w:name="_GoBack"/>
      <w:bookmarkEnd w:id="0"/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8"/>
          <w:szCs w:val="32"/>
          <w:lang w:eastAsia="zh-CN"/>
        </w:rPr>
        <w:t>专业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8"/>
          <w:szCs w:val="32"/>
          <w:lang w:val="en-US" w:eastAsia="zh-CN"/>
        </w:rPr>
        <w:t>2020届本科、研究生毕业生</w:t>
      </w:r>
    </w:p>
    <w:p>
      <w:pPr>
        <w:widowControl/>
        <w:shd w:val="clear" w:color="auto" w:fill="FFFFFF"/>
        <w:spacing w:line="360" w:lineRule="auto"/>
        <w:ind w:firstLine="643"/>
        <w:jc w:val="left"/>
        <w:textAlignment w:val="baseline"/>
        <w:rPr>
          <w:rFonts w:ascii="微软雅黑" w:hAnsi="微软雅黑" w:eastAsia="微软雅黑" w:cs="Arial"/>
          <w:color w:val="000000"/>
          <w:kern w:val="0"/>
          <w:sz w:val="32"/>
          <w:szCs w:val="32"/>
          <w:u w:val="none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8"/>
          <w:szCs w:val="32"/>
          <w:u w:val="single"/>
        </w:rPr>
        <w:t>招聘</w:t>
      </w:r>
      <w:r>
        <w:rPr>
          <w:rFonts w:ascii="微软雅黑" w:hAnsi="微软雅黑" w:eastAsia="微软雅黑" w:cs="Arial"/>
          <w:b/>
          <w:color w:val="000000"/>
          <w:kern w:val="0"/>
          <w:sz w:val="28"/>
          <w:szCs w:val="32"/>
          <w:u w:val="single"/>
        </w:rPr>
        <w:t>人数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8"/>
          <w:szCs w:val="32"/>
          <w:u w:val="none"/>
        </w:rPr>
        <w:t>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8"/>
          <w:szCs w:val="32"/>
          <w:u w:val="none"/>
          <w:lang w:val="en-US" w:eastAsia="zh-CN"/>
        </w:rPr>
        <w:t>10人</w:t>
      </w:r>
    </w:p>
    <w:p>
      <w:pPr>
        <w:widowControl/>
        <w:shd w:val="clear" w:color="auto" w:fill="FFFFFF"/>
        <w:spacing w:line="360" w:lineRule="auto"/>
        <w:ind w:firstLine="640"/>
        <w:textAlignment w:val="baseline"/>
        <w:rPr>
          <w:rFonts w:ascii="方正舒体" w:hAnsi="微软雅黑" w:eastAsia="方正舒体" w:cs="Arial"/>
          <w:color w:val="0070C0"/>
          <w:kern w:val="0"/>
          <w:sz w:val="48"/>
          <w:szCs w:val="32"/>
        </w:rPr>
      </w:pPr>
      <w:r>
        <w:rPr>
          <w:rFonts w:hint="eastAsia" w:ascii="方正舒体" w:hAnsi="微软雅黑" w:eastAsia="方正舒体" w:cs="Arial"/>
          <w:color w:val="0070C0"/>
          <w:kern w:val="0"/>
          <w:sz w:val="48"/>
          <w:szCs w:val="32"/>
        </w:rPr>
        <w:t>加入我们，共创辉煌！</w:t>
      </w:r>
    </w:p>
    <w:p>
      <w:pPr>
        <w:widowControl/>
        <w:shd w:val="clear" w:color="auto" w:fill="FFFFFF"/>
        <w:jc w:val="left"/>
        <w:textAlignment w:val="baseline"/>
        <w:rPr>
          <w:rFonts w:ascii="微软雅黑" w:hAnsi="微软雅黑" w:eastAsia="微软雅黑" w:cs="Arial"/>
          <w:b/>
          <w:color w:val="000000"/>
          <w:kern w:val="0"/>
          <w:sz w:val="32"/>
          <w:szCs w:val="32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32"/>
        </w:rPr>
        <w:t>招聘方式：</w:t>
      </w:r>
    </w:p>
    <w:p>
      <w:pPr>
        <w:widowControl/>
        <w:shd w:val="clear" w:color="auto" w:fill="FFFFFF"/>
        <w:ind w:left="1405" w:leftChars="319" w:hanging="735" w:hangingChars="350"/>
        <w:contextualSpacing/>
        <w:jc w:val="left"/>
        <w:textAlignment w:val="baseline"/>
        <w:rPr>
          <w:rStyle w:val="8"/>
          <w:rFonts w:hint="eastAsia" w:ascii="微软雅黑" w:hAnsi="微软雅黑" w:eastAsia="微软雅黑" w:cs="Arial"/>
          <w:kern w:val="0"/>
          <w:sz w:val="28"/>
          <w:szCs w:val="32"/>
          <w:lang w:val="en-US" w:eastAsia="zh-CN"/>
        </w:rPr>
      </w:pPr>
      <w:r>
        <w:fldChar w:fldCharType="begin"/>
      </w:r>
      <w:r>
        <w:instrText xml:space="preserve"> HYPERLINK "mailto:2.简历投递：hr@simaxtechnology.com" </w:instrText>
      </w:r>
      <w:r>
        <w:fldChar w:fldCharType="separate"/>
      </w:r>
      <w:r>
        <w:rPr>
          <w:rStyle w:val="8"/>
          <w:rFonts w:hint="eastAsia" w:ascii="微软雅黑" w:hAnsi="微软雅黑" w:eastAsia="微软雅黑" w:cs="Arial"/>
          <w:kern w:val="0"/>
          <w:sz w:val="32"/>
          <w:szCs w:val="32"/>
          <w:lang w:val="en-US" w:eastAsia="zh-CN"/>
        </w:rPr>
        <w:t>1</w:t>
      </w:r>
      <w:r>
        <w:rPr>
          <w:rStyle w:val="8"/>
          <w:rFonts w:ascii="微软雅黑" w:hAnsi="微软雅黑" w:eastAsia="微软雅黑" w:cs="Arial"/>
          <w:kern w:val="0"/>
          <w:sz w:val="32"/>
          <w:szCs w:val="32"/>
        </w:rPr>
        <w:t>.</w:t>
      </w:r>
      <w:r>
        <w:rPr>
          <w:rStyle w:val="8"/>
          <w:rFonts w:hint="eastAsia" w:ascii="微软雅黑" w:hAnsi="微软雅黑" w:eastAsia="微软雅黑" w:cs="Arial"/>
          <w:kern w:val="0"/>
          <w:sz w:val="32"/>
          <w:szCs w:val="32"/>
        </w:rPr>
        <w:t>简历</w:t>
      </w:r>
      <w:r>
        <w:rPr>
          <w:rStyle w:val="8"/>
          <w:rFonts w:ascii="微软雅黑" w:hAnsi="微软雅黑" w:eastAsia="微软雅黑" w:cs="Arial"/>
          <w:kern w:val="0"/>
          <w:sz w:val="32"/>
          <w:szCs w:val="32"/>
        </w:rPr>
        <w:t>投递</w:t>
      </w:r>
      <w:r>
        <w:rPr>
          <w:rStyle w:val="8"/>
          <w:rFonts w:hint="eastAsia" w:ascii="微软雅黑" w:hAnsi="微软雅黑" w:eastAsia="微软雅黑" w:cs="Arial"/>
          <w:kern w:val="0"/>
          <w:sz w:val="32"/>
          <w:szCs w:val="32"/>
        </w:rPr>
        <w:t>：</w:t>
      </w:r>
      <w:r>
        <w:rPr>
          <w:rStyle w:val="8"/>
          <w:rFonts w:hint="eastAsia" w:ascii="微软雅黑" w:hAnsi="微软雅黑" w:eastAsia="微软雅黑" w:cs="Arial"/>
          <w:kern w:val="0"/>
          <w:sz w:val="28"/>
          <w:szCs w:val="32"/>
        </w:rPr>
        <w:fldChar w:fldCharType="end"/>
      </w:r>
      <w:r>
        <w:rPr>
          <w:rStyle w:val="8"/>
          <w:rFonts w:hint="eastAsia" w:ascii="微软雅黑" w:hAnsi="微软雅黑" w:eastAsia="微软雅黑" w:cs="Arial"/>
          <w:kern w:val="0"/>
          <w:sz w:val="28"/>
          <w:szCs w:val="32"/>
          <w:lang w:val="en-US" w:eastAsia="zh-CN"/>
        </w:rPr>
        <w:t xml:space="preserve"> </w:t>
      </w:r>
      <w:r>
        <w:rPr>
          <w:rStyle w:val="8"/>
          <w:rFonts w:hint="eastAsia" w:ascii="微软雅黑" w:hAnsi="微软雅黑" w:eastAsia="微软雅黑" w:cs="Arial"/>
          <w:kern w:val="0"/>
          <w:sz w:val="28"/>
          <w:szCs w:val="32"/>
          <w:lang w:val="en-US" w:eastAsia="zh-CN"/>
        </w:rPr>
        <w:fldChar w:fldCharType="begin"/>
      </w:r>
      <w:r>
        <w:rPr>
          <w:rStyle w:val="8"/>
          <w:rFonts w:hint="eastAsia" w:ascii="微软雅黑" w:hAnsi="微软雅黑" w:eastAsia="微软雅黑" w:cs="Arial"/>
          <w:kern w:val="0"/>
          <w:sz w:val="28"/>
          <w:szCs w:val="32"/>
          <w:lang w:val="en-US" w:eastAsia="zh-CN"/>
        </w:rPr>
        <w:instrText xml:space="preserve"> HYPERLINK "mailto:hr1@simaxtechnology.com" </w:instrText>
      </w:r>
      <w:r>
        <w:rPr>
          <w:rStyle w:val="8"/>
          <w:rFonts w:hint="eastAsia" w:ascii="微软雅黑" w:hAnsi="微软雅黑" w:eastAsia="微软雅黑" w:cs="Arial"/>
          <w:kern w:val="0"/>
          <w:sz w:val="28"/>
          <w:szCs w:val="32"/>
          <w:lang w:val="en-US" w:eastAsia="zh-CN"/>
        </w:rPr>
        <w:fldChar w:fldCharType="separate"/>
      </w:r>
      <w:r>
        <w:rPr>
          <w:rStyle w:val="8"/>
          <w:rFonts w:hint="eastAsia" w:ascii="微软雅黑" w:hAnsi="微软雅黑" w:eastAsia="微软雅黑" w:cs="Arial"/>
          <w:kern w:val="0"/>
          <w:sz w:val="28"/>
          <w:szCs w:val="32"/>
          <w:lang w:val="en-US" w:eastAsia="zh-CN"/>
        </w:rPr>
        <w:t>hr1@</w:t>
      </w:r>
      <w:r>
        <w:rPr>
          <w:rStyle w:val="8"/>
          <w:rFonts w:hint="eastAsia" w:ascii="微软雅黑" w:hAnsi="微软雅黑" w:eastAsia="微软雅黑" w:cs="Arial"/>
          <w:kern w:val="0"/>
          <w:sz w:val="28"/>
          <w:szCs w:val="32"/>
        </w:rPr>
        <w:t>simax</w:t>
      </w:r>
      <w:r>
        <w:rPr>
          <w:rStyle w:val="8"/>
          <w:rFonts w:hint="eastAsia" w:ascii="微软雅黑" w:hAnsi="微软雅黑" w:eastAsia="微软雅黑" w:cs="Arial"/>
          <w:kern w:val="0"/>
          <w:sz w:val="28"/>
          <w:szCs w:val="32"/>
          <w:lang w:val="en-US" w:eastAsia="zh-CN"/>
        </w:rPr>
        <w:t>.</w:t>
      </w:r>
      <w:r>
        <w:rPr>
          <w:rStyle w:val="8"/>
          <w:rFonts w:hint="eastAsia" w:ascii="微软雅黑" w:hAnsi="微软雅黑" w:eastAsia="微软雅黑" w:cs="Arial"/>
          <w:kern w:val="0"/>
          <w:sz w:val="28"/>
          <w:szCs w:val="32"/>
        </w:rPr>
        <w:t>tech</w:t>
      </w:r>
      <w:r>
        <w:rPr>
          <w:rStyle w:val="8"/>
          <w:rFonts w:hint="eastAsia" w:ascii="微软雅黑" w:hAnsi="微软雅黑" w:eastAsia="微软雅黑" w:cs="Arial"/>
          <w:kern w:val="0"/>
          <w:sz w:val="28"/>
          <w:szCs w:val="32"/>
          <w:lang w:eastAsia="zh-CN"/>
        </w:rPr>
        <w:t>；</w:t>
      </w:r>
      <w:r>
        <w:rPr>
          <w:rStyle w:val="8"/>
          <w:rFonts w:hint="eastAsia" w:ascii="微软雅黑" w:hAnsi="微软雅黑" w:eastAsia="微软雅黑" w:cs="Arial"/>
          <w:kern w:val="0"/>
          <w:sz w:val="28"/>
          <w:szCs w:val="32"/>
          <w:lang w:val="en-US" w:eastAsia="zh-CN"/>
        </w:rPr>
        <w:fldChar w:fldCharType="end"/>
      </w:r>
    </w:p>
    <w:p>
      <w:pPr>
        <w:widowControl/>
        <w:numPr>
          <w:ilvl w:val="0"/>
          <w:numId w:val="1"/>
        </w:numPr>
        <w:shd w:val="clear" w:color="auto" w:fill="FFFFFF"/>
        <w:ind w:firstLine="640"/>
        <w:contextualSpacing/>
        <w:jc w:val="left"/>
        <w:textAlignment w:val="baseline"/>
        <w:rPr>
          <w:rFonts w:hint="eastAsia" w:ascii="微软雅黑" w:hAnsi="微软雅黑" w:eastAsia="微软雅黑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32"/>
          <w:szCs w:val="32"/>
        </w:rPr>
        <w:t>联系我们</w:t>
      </w:r>
      <w:r>
        <w:rPr>
          <w:rFonts w:ascii="微软雅黑" w:hAnsi="微软雅黑" w:eastAsia="微软雅黑" w:cs="Arial"/>
          <w:color w:val="000000"/>
          <w:kern w:val="0"/>
          <w:sz w:val="32"/>
          <w:szCs w:val="32"/>
        </w:rPr>
        <w:t>：</w:t>
      </w:r>
      <w:r>
        <w:rPr>
          <w:rFonts w:hint="eastAsia" w:ascii="微软雅黑" w:hAnsi="微软雅黑" w:eastAsia="微软雅黑" w:cs="Arial"/>
          <w:color w:val="000000"/>
          <w:kern w:val="0"/>
          <w:sz w:val="32"/>
          <w:szCs w:val="32"/>
          <w:lang w:val="en-US" w:eastAsia="zh-CN"/>
        </w:rPr>
        <w:t xml:space="preserve"> HR </w:t>
      </w:r>
      <w:r>
        <w:rPr>
          <w:rFonts w:hint="eastAsia" w:ascii="微软雅黑" w:hAnsi="微软雅黑" w:eastAsia="微软雅黑" w:cs="Arial"/>
          <w:color w:val="000000"/>
          <w:kern w:val="0"/>
          <w:sz w:val="32"/>
          <w:szCs w:val="32"/>
          <w:lang w:eastAsia="zh-CN"/>
        </w:rPr>
        <w:t>张玲</w:t>
      </w:r>
      <w:r>
        <w:rPr>
          <w:rFonts w:hint="eastAsia" w:ascii="微软雅黑" w:hAnsi="微软雅黑" w:eastAsia="微软雅黑" w:cs="Arial"/>
          <w:color w:val="000000"/>
          <w:kern w:val="0"/>
          <w:sz w:val="32"/>
          <w:szCs w:val="32"/>
        </w:rPr>
        <w:t>，</w:t>
      </w:r>
      <w:r>
        <w:rPr>
          <w:rFonts w:hint="eastAsia" w:ascii="微软雅黑" w:hAnsi="微软雅黑" w:eastAsia="微软雅黑" w:cs="Arial"/>
          <w:color w:val="000000"/>
          <w:kern w:val="0"/>
          <w:sz w:val="32"/>
          <w:szCs w:val="32"/>
          <w:lang w:eastAsia="zh-CN"/>
        </w:rPr>
        <w:t>联系方式：</w:t>
      </w:r>
      <w:r>
        <w:rPr>
          <w:rFonts w:hint="eastAsia" w:ascii="微软雅黑" w:hAnsi="微软雅黑" w:eastAsia="微软雅黑" w:cs="Arial"/>
          <w:color w:val="000000"/>
          <w:kern w:val="0"/>
          <w:sz w:val="32"/>
          <w:szCs w:val="32"/>
          <w:lang w:val="en-US" w:eastAsia="zh-CN"/>
        </w:rPr>
        <w:t>13917039516</w:t>
      </w:r>
      <w:r>
        <w:rPr>
          <w:rFonts w:hint="eastAsia" w:ascii="微软雅黑" w:hAnsi="微软雅黑" w:eastAsia="微软雅黑" w:cs="Arial"/>
          <w:color w:val="000000"/>
          <w:kern w:val="0"/>
          <w:sz w:val="32"/>
          <w:szCs w:val="32"/>
        </w:rPr>
        <w:t>，QQ</w:t>
      </w:r>
      <w:r>
        <w:rPr>
          <w:rFonts w:hint="eastAsia" w:ascii="微软雅黑" w:hAnsi="微软雅黑" w:eastAsia="微软雅黑" w:cs="Arial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微软雅黑" w:hAnsi="微软雅黑" w:eastAsia="微软雅黑" w:cs="Arial"/>
          <w:color w:val="000000"/>
          <w:kern w:val="0"/>
          <w:sz w:val="32"/>
          <w:szCs w:val="32"/>
          <w:lang w:val="en-US" w:eastAsia="zh-CN"/>
        </w:rPr>
        <w:t>619828159</w:t>
      </w:r>
    </w:p>
    <w:p>
      <w:pPr>
        <w:widowControl/>
        <w:shd w:val="clear" w:color="auto" w:fill="FFFFFF"/>
        <w:ind w:firstLine="2400" w:firstLineChars="750"/>
        <w:contextualSpacing/>
        <w:jc w:val="left"/>
        <w:textAlignment w:val="baseline"/>
        <w:rPr>
          <w:rFonts w:ascii="微软雅黑" w:hAnsi="微软雅黑" w:eastAsia="微软雅黑" w:cs="Arial"/>
          <w:color w:val="000000"/>
          <w:kern w:val="0"/>
          <w:sz w:val="32"/>
          <w:szCs w:val="32"/>
        </w:rPr>
      </w:pPr>
      <w:r>
        <w:rPr>
          <w:rFonts w:hint="eastAsia" w:ascii="微软雅黑" w:hAnsi="微软雅黑" w:eastAsia="微软雅黑" w:cs="Arial"/>
          <w:color w:val="000000"/>
          <w:kern w:val="0"/>
          <w:sz w:val="32"/>
          <w:szCs w:val="32"/>
        </w:rPr>
        <w:t>上海市嘉定工业区叶城路1411号3幢</w:t>
      </w:r>
    </w:p>
    <w:p>
      <w:pPr>
        <w:pStyle w:val="2"/>
        <w:spacing w:before="0" w:after="0" w:line="240" w:lineRule="auto"/>
        <w:contextualSpacing/>
        <w:rPr>
          <w:rFonts w:ascii="微软雅黑" w:hAnsi="微软雅黑" w:eastAsia="微软雅黑"/>
          <w:sz w:val="28"/>
        </w:rPr>
      </w:pPr>
      <w:r>
        <w:rPr>
          <w:rFonts w:hint="eastAsia" w:ascii="微软雅黑" w:hAnsi="微软雅黑" w:eastAsia="微软雅黑"/>
          <w:sz w:val="28"/>
        </w:rPr>
        <w:t>公司</w:t>
      </w:r>
      <w:r>
        <w:rPr>
          <w:rFonts w:ascii="微软雅黑" w:hAnsi="微软雅黑" w:eastAsia="微软雅黑"/>
          <w:sz w:val="28"/>
        </w:rPr>
        <w:t>网址：</w:t>
      </w:r>
      <w:r>
        <w:fldChar w:fldCharType="begin"/>
      </w:r>
      <w:r>
        <w:instrText xml:space="preserve"> HYPERLINK "http://www.simaxtechnology.com" </w:instrText>
      </w:r>
      <w:r>
        <w:fldChar w:fldCharType="separate"/>
      </w:r>
      <w:r>
        <w:rPr>
          <w:rFonts w:ascii="微软雅黑" w:hAnsi="微软雅黑" w:eastAsia="微软雅黑"/>
          <w:sz w:val="28"/>
        </w:rPr>
        <w:t>www.simaxtechnology.com</w:t>
      </w:r>
      <w:r>
        <w:rPr>
          <w:rFonts w:ascii="微软雅黑" w:hAnsi="微软雅黑" w:eastAsia="微软雅黑"/>
          <w:sz w:val="28"/>
        </w:rPr>
        <w:fldChar w:fldCharType="end"/>
      </w:r>
      <w:r>
        <w:rPr>
          <w:rFonts w:hint="eastAsia" w:ascii="微软雅黑" w:hAnsi="微软雅黑" w:eastAsia="微软雅黑"/>
          <w:sz w:val="28"/>
        </w:rPr>
        <w:t>，</w:t>
      </w:r>
      <w:r>
        <w:rPr>
          <w:rFonts w:ascii="微软雅黑" w:hAnsi="微软雅黑" w:eastAsia="微软雅黑"/>
          <w:sz w:val="28"/>
        </w:rPr>
        <w:t>欢迎访问！</w:t>
      </w:r>
    </w:p>
    <w:p>
      <w:pPr>
        <w:rPr>
          <w:rFonts w:ascii="微软雅黑" w:hAnsi="微软雅黑" w:eastAsia="微软雅黑"/>
          <w:sz w:val="28"/>
        </w:rPr>
      </w:pPr>
    </w:p>
    <w:p>
      <w:pPr>
        <w:widowControl/>
        <w:shd w:val="clear" w:color="auto" w:fill="FFFFFF"/>
        <w:jc w:val="left"/>
        <w:textAlignment w:val="baseline"/>
        <w:rPr>
          <w:rFonts w:ascii="微软雅黑" w:hAnsi="微软雅黑" w:eastAsia="微软雅黑"/>
          <w:sz w:val="32"/>
          <w:szCs w:val="32"/>
        </w:rPr>
      </w:pPr>
    </w:p>
    <w:sectPr>
      <w:pgSz w:w="11906" w:h="16838"/>
      <w:pgMar w:top="238" w:right="851" w:bottom="249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舒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48803"/>
    <w:multiLevelType w:val="singleLevel"/>
    <w:tmpl w:val="58D48803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9A"/>
    <w:rsid w:val="00057329"/>
    <w:rsid w:val="00064A67"/>
    <w:rsid w:val="000F53EB"/>
    <w:rsid w:val="00146652"/>
    <w:rsid w:val="001506F6"/>
    <w:rsid w:val="00194616"/>
    <w:rsid w:val="001D2FE4"/>
    <w:rsid w:val="00220B4E"/>
    <w:rsid w:val="00447F26"/>
    <w:rsid w:val="00483715"/>
    <w:rsid w:val="004B0B4F"/>
    <w:rsid w:val="00520FE1"/>
    <w:rsid w:val="005C487A"/>
    <w:rsid w:val="00601931"/>
    <w:rsid w:val="0063071D"/>
    <w:rsid w:val="00853A1A"/>
    <w:rsid w:val="008B0AF0"/>
    <w:rsid w:val="008D6F08"/>
    <w:rsid w:val="00A33AA2"/>
    <w:rsid w:val="00A40ABB"/>
    <w:rsid w:val="00AF5C44"/>
    <w:rsid w:val="00BD4B6E"/>
    <w:rsid w:val="00C05182"/>
    <w:rsid w:val="00C802E3"/>
    <w:rsid w:val="00C85F9D"/>
    <w:rsid w:val="00D13080"/>
    <w:rsid w:val="00D36F9A"/>
    <w:rsid w:val="00D86BAD"/>
    <w:rsid w:val="00EC0023"/>
    <w:rsid w:val="00F937C8"/>
    <w:rsid w:val="00FD7D25"/>
    <w:rsid w:val="01B653DF"/>
    <w:rsid w:val="02F47912"/>
    <w:rsid w:val="02FC21AC"/>
    <w:rsid w:val="060C3243"/>
    <w:rsid w:val="07FD032B"/>
    <w:rsid w:val="10082BBB"/>
    <w:rsid w:val="22A3295D"/>
    <w:rsid w:val="28135E5C"/>
    <w:rsid w:val="32C34D22"/>
    <w:rsid w:val="35FB5C5F"/>
    <w:rsid w:val="3A823457"/>
    <w:rsid w:val="4F9E7DC7"/>
    <w:rsid w:val="4FDA3D10"/>
    <w:rsid w:val="505924AC"/>
    <w:rsid w:val="5C30310A"/>
    <w:rsid w:val="5C773721"/>
    <w:rsid w:val="6DC862F5"/>
    <w:rsid w:val="7A033927"/>
    <w:rsid w:val="7A3A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00"/>
      <w:u w:val="none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标题 2 Char"/>
    <w:basedOn w:val="7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FEED69-CF7C-4092-8F7F-428B29AAF6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646</Characters>
  <Lines>5</Lines>
  <Paragraphs>1</Paragraphs>
  <TotalTime>28</TotalTime>
  <ScaleCrop>false</ScaleCrop>
  <LinksUpToDate>false</LinksUpToDate>
  <CharactersWithSpaces>758</CharactersWithSpaces>
  <Application>WPS Office_11.1.0.7711_F1E327BC-269C-435d-A152-05C5408002CA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2016-02-29T07:10:00Z</dcterms:created>
  <dc:creator>Administrator</dc:creator>
  <cp:lastModifiedBy>张玲</cp:lastModifiedBy>
  <cp:lastPrinted>2016-02-29T03:57:00Z</cp:lastPrinted>
  <dcterms:modified xsi:type="dcterms:W3CDTF">2019-12-04T04:56:52Z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2052-11.1.0.7711</vt:lpwstr>
  </property>
</Properties>
</file>